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952" w:rsidRDefault="00EC3FDE">
      <w:r>
        <w:t>Kære Medlem</w:t>
      </w:r>
    </w:p>
    <w:p w:rsidR="00EC3FDE" w:rsidRDefault="00EC3FDE">
      <w:r>
        <w:t>Ifølge vores oplysninger er du omfattet af det udsendte lockoutvarsel for Statens område</w:t>
      </w:r>
      <w:r w:rsidR="00512C41">
        <w:t xml:space="preserve">, fordi du er ansat på PROSA overenskomst. Hvis du er ansat på </w:t>
      </w:r>
      <w:r w:rsidR="00323DF2">
        <w:t xml:space="preserve">en </w:t>
      </w:r>
      <w:r w:rsidR="00512C41">
        <w:t xml:space="preserve">anden overenskomst, skal du straks skrive en mail til </w:t>
      </w:r>
      <w:hyperlink r:id="rId4" w:history="1">
        <w:r w:rsidR="00512C41" w:rsidRPr="00C85CE7">
          <w:rPr>
            <w:rStyle w:val="Hyperlink"/>
          </w:rPr>
          <w:t>konflikt@prosa.dk</w:t>
        </w:r>
      </w:hyperlink>
      <w:r w:rsidR="00512C41">
        <w:t>, med navn og fødselsdato, samt hvilken overenskomst</w:t>
      </w:r>
      <w:r w:rsidR="00323DF2">
        <w:t>,</w:t>
      </w:r>
      <w:r w:rsidR="00512C41">
        <w:t xml:space="preserve"> du er ansat på.</w:t>
      </w:r>
    </w:p>
    <w:p w:rsidR="008762F0" w:rsidRDefault="008762F0">
      <w:r>
        <w:t>Har du allerede fået besked om</w:t>
      </w:r>
      <w:r w:rsidR="00323DF2">
        <w:t xml:space="preserve"> fra os om,</w:t>
      </w:r>
      <w:r>
        <w:t xml:space="preserve"> at du er omfattet af </w:t>
      </w:r>
      <w:r w:rsidR="00323DF2">
        <w:t xml:space="preserve">vores </w:t>
      </w:r>
      <w:r>
        <w:t>strejkevars</w:t>
      </w:r>
      <w:r w:rsidR="00323DF2">
        <w:t>el</w:t>
      </w:r>
      <w:r>
        <w:t>, gør det ikke nogen forskel</w:t>
      </w:r>
      <w:r w:rsidR="00323DF2">
        <w:t>, da du så allerede er i konflikt, når lockoutvarslet træder i kraft</w:t>
      </w:r>
      <w:r>
        <w:t>.</w:t>
      </w:r>
    </w:p>
    <w:p w:rsidR="008762F0" w:rsidRDefault="00512C41">
      <w:r>
        <w:t>Som omfattet af lockouten</w:t>
      </w:r>
      <w:r w:rsidR="00EC3FDE">
        <w:t xml:space="preserve"> betyder </w:t>
      </w:r>
      <w:r>
        <w:t xml:space="preserve">det, </w:t>
      </w:r>
      <w:r w:rsidR="00EC3FDE">
        <w:t xml:space="preserve">at du ikke skal møde på arbejde </w:t>
      </w:r>
      <w:r w:rsidR="00323DF2">
        <w:t xml:space="preserve">fra </w:t>
      </w:r>
      <w:r w:rsidR="00EC3FDE">
        <w:t>den 10. april</w:t>
      </w:r>
      <w:r w:rsidR="008762F0">
        <w:t>.</w:t>
      </w:r>
    </w:p>
    <w:p w:rsidR="00EC3FDE" w:rsidRDefault="00EC3FDE">
      <w:r>
        <w:t>PROSA vil oplyse et mødested</w:t>
      </w:r>
      <w:r w:rsidR="00323DF2">
        <w:t>,</w:t>
      </w:r>
      <w:r>
        <w:t xml:space="preserve"> når vi kommer tættere på konflikten.</w:t>
      </w:r>
    </w:p>
    <w:p w:rsidR="00EC3FDE" w:rsidRDefault="00EC3FDE">
      <w:r>
        <w:t>Datoen kan ændre sig, hvis forligsmanden udsætter konflikten.</w:t>
      </w:r>
      <w:r w:rsidR="00323DF2">
        <w:t xml:space="preserve"> I så tilfælde, skal vi nok give dig besked.</w:t>
      </w:r>
    </w:p>
    <w:p w:rsidR="008762F0" w:rsidRDefault="008762F0">
      <w:r>
        <w:t>Hvis du modtager besked om</w:t>
      </w:r>
      <w:r w:rsidR="00323DF2">
        <w:t>,</w:t>
      </w:r>
      <w:r>
        <w:t xml:space="preserve"> at du er undtaget fra lockouten</w:t>
      </w:r>
      <w:r w:rsidR="00323DF2">
        <w:t>,</w:t>
      </w:r>
      <w:r>
        <w:t xml:space="preserve"> skal du straks skrive til </w:t>
      </w:r>
      <w:hyperlink r:id="rId5" w:history="1">
        <w:r w:rsidRPr="00C85CE7">
          <w:rPr>
            <w:rStyle w:val="Hyperlink"/>
          </w:rPr>
          <w:t>konflikt@prosa.dk</w:t>
        </w:r>
      </w:hyperlink>
      <w:r>
        <w:t>.</w:t>
      </w:r>
    </w:p>
    <w:p w:rsidR="00EC3FDE" w:rsidRDefault="00EC3FDE">
      <w:r>
        <w:t>Når konflikten er startet</w:t>
      </w:r>
      <w:r w:rsidR="00323DF2">
        <w:t>,</w:t>
      </w:r>
      <w:r>
        <w:t xml:space="preserve"> vil vi indhente lønoplysninger m.m. i forhold til udbetaling af konfliktstøtte.</w:t>
      </w:r>
    </w:p>
    <w:p w:rsidR="00EC3FDE" w:rsidRDefault="00EC3FDE">
      <w:r>
        <w:t>Det er indstillet til Hovedbestyrelsen</w:t>
      </w:r>
      <w:r w:rsidR="00323DF2">
        <w:t>,</w:t>
      </w:r>
      <w:r>
        <w:t xml:space="preserve"> at der udbetales fuld løn, uden pension, ferie, feriegodtgørelse, genetillæg m.m. Hovedbestyrelsen træffer beslutning om niveauet mandag den 19. marts.</w:t>
      </w:r>
    </w:p>
    <w:p w:rsidR="00EC3FDE" w:rsidRDefault="00EC3FDE">
      <w:r>
        <w:t>Du skulle gerne have modtaget en anden mail</w:t>
      </w:r>
      <w:r w:rsidR="00323DF2">
        <w:t>,</w:t>
      </w:r>
      <w:r>
        <w:t xml:space="preserve"> som er sendt til alle medlemmer med yderligere oplysninger.</w:t>
      </w:r>
      <w:r w:rsidR="00CE75A3">
        <w:t xml:space="preserve"> Ellers kan du læse den på </w:t>
      </w:r>
      <w:hyperlink r:id="rId6" w:history="1">
        <w:r w:rsidR="00CE75A3">
          <w:rPr>
            <w:rStyle w:val="Hyperlink"/>
          </w:rPr>
          <w:t>https://www.prosa.dk/artikel/mail-til-alle-medlemmer-om-konflikten-i-det-offentlige/</w:t>
        </w:r>
      </w:hyperlink>
      <w:r w:rsidR="00CE75A3">
        <w:t>.</w:t>
      </w:r>
      <w:bookmarkStart w:id="0" w:name="_GoBack"/>
      <w:bookmarkEnd w:id="0"/>
    </w:p>
    <w:p w:rsidR="00EC3FDE" w:rsidRDefault="00EC3FDE">
      <w:r>
        <w:t>Du kan følge med på https://www.prosa.dk/konfliktramt</w:t>
      </w:r>
      <w:r w:rsidR="008762F0">
        <w:t>.</w:t>
      </w:r>
    </w:p>
    <w:sectPr w:rsidR="00EC3F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DE"/>
    <w:rsid w:val="000B3F50"/>
    <w:rsid w:val="00323DF2"/>
    <w:rsid w:val="00395826"/>
    <w:rsid w:val="00512C41"/>
    <w:rsid w:val="008762F0"/>
    <w:rsid w:val="00CE75A3"/>
    <w:rsid w:val="00EC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1E6F"/>
  <w15:chartTrackingRefBased/>
  <w15:docId w15:val="{A21C0779-2885-45F0-A7C5-375C35F1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12C4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12C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osa.dk/artikel/mail-til-alle-medlemmer-om-konflikten-i-det-offentlige/" TargetMode="External"/><Relationship Id="rId5" Type="http://schemas.openxmlformats.org/officeDocument/2006/relationships/hyperlink" Target="mailto:konflikt@prosa.dk" TargetMode="External"/><Relationship Id="rId4" Type="http://schemas.openxmlformats.org/officeDocument/2006/relationships/hyperlink" Target="mailto:konflikt@prosa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Rønne</dc:creator>
  <cp:keywords/>
  <dc:description/>
  <cp:lastModifiedBy>Morten Rønne</cp:lastModifiedBy>
  <cp:revision>2</cp:revision>
  <dcterms:created xsi:type="dcterms:W3CDTF">2018-03-16T12:59:00Z</dcterms:created>
  <dcterms:modified xsi:type="dcterms:W3CDTF">2018-03-16T12:59:00Z</dcterms:modified>
</cp:coreProperties>
</file>